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7D73" w:rsidRPr="009338D1" w:rsidRDefault="00D77D73" w:rsidP="00D77D73">
      <w:pPr>
        <w:pStyle w:val="a4"/>
        <w:jc w:val="center"/>
        <w:rPr>
          <w:rFonts w:ascii="Times New Roman" w:hAnsi="Times New Roman" w:cs="Times New Roman"/>
          <w:b/>
        </w:rPr>
      </w:pPr>
      <w:r w:rsidRPr="009338D1">
        <w:rPr>
          <w:rFonts w:ascii="Times New Roman" w:hAnsi="Times New Roman" w:cs="Times New Roman"/>
          <w:b/>
        </w:rPr>
        <w:t>Лекция 2</w:t>
      </w:r>
    </w:p>
    <w:p w:rsidR="00D77D73" w:rsidRPr="009338D1" w:rsidRDefault="00D77D73" w:rsidP="00D77D73">
      <w:pPr>
        <w:pStyle w:val="a4"/>
        <w:jc w:val="center"/>
        <w:rPr>
          <w:rFonts w:ascii="Times New Roman" w:hAnsi="Times New Roman" w:cs="Times New Roman"/>
          <w:b/>
        </w:rPr>
      </w:pPr>
    </w:p>
    <w:p w:rsidR="00D77D73" w:rsidRPr="009338D1" w:rsidRDefault="00D77D73" w:rsidP="00D77D73">
      <w:pPr>
        <w:pStyle w:val="a4"/>
        <w:ind w:firstLine="708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МЕТОДЫ ОРГАНИЗАЦИИ ДОРОЖНО-СТРОИТЕЛЬНЫХ РАБОТ</w:t>
      </w:r>
    </w:p>
    <w:p w:rsidR="00D77D73" w:rsidRPr="009338D1" w:rsidRDefault="00D77D73" w:rsidP="00D77D73">
      <w:pPr>
        <w:pStyle w:val="a4"/>
        <w:jc w:val="both"/>
        <w:rPr>
          <w:rFonts w:ascii="Times New Roman" w:hAnsi="Times New Roman" w:cs="Times New Roman"/>
        </w:rPr>
      </w:pPr>
    </w:p>
    <w:p w:rsidR="00D77D73" w:rsidRPr="009338D1" w:rsidRDefault="00D77D73" w:rsidP="00D77D73">
      <w:pPr>
        <w:pStyle w:val="a4"/>
        <w:ind w:firstLine="708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2.1 Выбор методов организации дорожно-строительных работ</w:t>
      </w:r>
    </w:p>
    <w:p w:rsidR="00D77D73" w:rsidRPr="009338D1" w:rsidRDefault="00D77D73" w:rsidP="00D77D73">
      <w:pPr>
        <w:pStyle w:val="a4"/>
        <w:jc w:val="both"/>
        <w:rPr>
          <w:rFonts w:ascii="Times New Roman" w:hAnsi="Times New Roman" w:cs="Times New Roman"/>
        </w:rPr>
      </w:pPr>
    </w:p>
    <w:p w:rsidR="00D77D73" w:rsidRPr="009338D1" w:rsidRDefault="00D77D73" w:rsidP="00D77D73">
      <w:pPr>
        <w:pStyle w:val="a4"/>
        <w:ind w:firstLine="708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Метод организации работ определяет принципиальную направ</w:t>
      </w:r>
      <w:r w:rsidRPr="009338D1">
        <w:rPr>
          <w:rFonts w:ascii="Times New Roman" w:hAnsi="Times New Roman" w:cs="Times New Roman"/>
        </w:rPr>
        <w:softHyphen/>
        <w:t xml:space="preserve">ленность решения основных организационных вопросов: </w:t>
      </w:r>
    </w:p>
    <w:p w:rsidR="00D77D73" w:rsidRPr="009338D1" w:rsidRDefault="00D77D73" w:rsidP="00D77D73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последо</w:t>
      </w:r>
      <w:r w:rsidRPr="009338D1">
        <w:rPr>
          <w:rFonts w:ascii="Times New Roman" w:hAnsi="Times New Roman" w:cs="Times New Roman"/>
        </w:rPr>
        <w:softHyphen/>
        <w:t>вательность производства работ и их взаимную увязку;</w:t>
      </w:r>
    </w:p>
    <w:p w:rsidR="00D77D73" w:rsidRPr="009338D1" w:rsidRDefault="00D77D73" w:rsidP="00D77D73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струк</w:t>
      </w:r>
      <w:r w:rsidRPr="009338D1">
        <w:rPr>
          <w:rFonts w:ascii="Times New Roman" w:hAnsi="Times New Roman" w:cs="Times New Roman"/>
        </w:rPr>
        <w:softHyphen/>
        <w:t>туру специализированных подразделений;</w:t>
      </w:r>
    </w:p>
    <w:p w:rsidR="00D77D73" w:rsidRPr="009338D1" w:rsidRDefault="00D77D73" w:rsidP="00D77D73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расстановку, поря</w:t>
      </w:r>
      <w:r w:rsidRPr="009338D1">
        <w:rPr>
          <w:rFonts w:ascii="Times New Roman" w:hAnsi="Times New Roman" w:cs="Times New Roman"/>
        </w:rPr>
        <w:softHyphen/>
        <w:t>док перемещения и взаимодействия трудовых и материаль</w:t>
      </w:r>
      <w:r w:rsidRPr="009338D1">
        <w:rPr>
          <w:rFonts w:ascii="Times New Roman" w:hAnsi="Times New Roman" w:cs="Times New Roman"/>
        </w:rPr>
        <w:softHyphen/>
        <w:t>но-технических ресурсов;</w:t>
      </w:r>
    </w:p>
    <w:p w:rsidR="00D77D73" w:rsidRPr="009338D1" w:rsidRDefault="00D77D73" w:rsidP="00D77D73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систему поставок материалов;</w:t>
      </w:r>
    </w:p>
    <w:p w:rsidR="00D77D73" w:rsidRPr="009338D1" w:rsidRDefault="00D77D73" w:rsidP="00D77D73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порядок ввода дороги в эксплуатацию и т. д.</w:t>
      </w:r>
    </w:p>
    <w:p w:rsidR="00D77D73" w:rsidRDefault="00D77D73" w:rsidP="00D77D73">
      <w:pPr>
        <w:widowControl/>
        <w:autoSpaceDE w:val="0"/>
        <w:autoSpaceDN w:val="0"/>
        <w:adjustRightInd w:val="0"/>
        <w:ind w:firstLine="709"/>
        <w:jc w:val="both"/>
        <w:rPr>
          <w:rFonts w:ascii="Times New Roman" w:eastAsia="NewtonC" w:hAnsi="Times New Roman" w:cs="Times New Roman"/>
          <w:color w:val="auto"/>
          <w:lang w:val="kk-KZ" w:bidi="ar-SA"/>
        </w:rPr>
      </w:pPr>
      <w:r w:rsidRPr="008B011D">
        <w:rPr>
          <w:rFonts w:ascii="Times New Roman" w:eastAsia="NewtonC" w:hAnsi="Times New Roman" w:cs="Times New Roman"/>
          <w:color w:val="auto"/>
          <w:lang w:bidi="ar-SA"/>
        </w:rPr>
        <w:t xml:space="preserve">В практике дорожного строительства работы могут быть организованы двумя основными способами: </w:t>
      </w:r>
    </w:p>
    <w:p w:rsidR="00D77D73" w:rsidRPr="008B011D" w:rsidRDefault="00D77D73" w:rsidP="00D77D73">
      <w:pPr>
        <w:pStyle w:val="a5"/>
        <w:widowControl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8B011D">
        <w:rPr>
          <w:rFonts w:ascii="Times New Roman" w:eastAsia="NewtonC" w:hAnsi="Times New Roman" w:cs="Times New Roman"/>
          <w:color w:val="auto"/>
          <w:lang w:bidi="ar-SA"/>
        </w:rPr>
        <w:t>поточным</w:t>
      </w:r>
      <w:r>
        <w:rPr>
          <w:rFonts w:ascii="Times New Roman" w:eastAsia="NewtonC" w:hAnsi="Times New Roman" w:cs="Times New Roman"/>
          <w:color w:val="auto"/>
          <w:lang w:val="kk-KZ" w:bidi="ar-SA"/>
        </w:rPr>
        <w:t>;</w:t>
      </w:r>
    </w:p>
    <w:p w:rsidR="00D77D73" w:rsidRPr="008B011D" w:rsidRDefault="00D77D73" w:rsidP="00D77D73">
      <w:pPr>
        <w:pStyle w:val="a5"/>
        <w:widowControl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proofErr w:type="spellStart"/>
      <w:r w:rsidRPr="008B011D">
        <w:rPr>
          <w:rFonts w:ascii="Times New Roman" w:eastAsia="NewtonC" w:hAnsi="Times New Roman" w:cs="Times New Roman"/>
          <w:color w:val="auto"/>
          <w:lang w:bidi="ar-SA"/>
        </w:rPr>
        <w:t>непоточным</w:t>
      </w:r>
      <w:proofErr w:type="spellEnd"/>
      <w:r w:rsidRPr="008B011D">
        <w:rPr>
          <w:rFonts w:ascii="Times New Roman" w:eastAsia="NewtonC" w:hAnsi="Times New Roman" w:cs="Times New Roman"/>
          <w:color w:val="auto"/>
          <w:lang w:bidi="ar-SA"/>
        </w:rPr>
        <w:t>.</w:t>
      </w:r>
      <w:r w:rsidRPr="008B011D">
        <w:rPr>
          <w:rFonts w:ascii="Times New Roman" w:eastAsia="NewtonC" w:hAnsi="Times New Roman" w:cs="Times New Roman"/>
          <w:color w:val="auto"/>
          <w:lang w:val="kk-KZ" w:bidi="ar-SA"/>
        </w:rPr>
        <w:t xml:space="preserve"> </w:t>
      </w:r>
    </w:p>
    <w:p w:rsidR="00D77D73" w:rsidRDefault="00D77D73" w:rsidP="00D77D73">
      <w:pPr>
        <w:widowControl/>
        <w:autoSpaceDE w:val="0"/>
        <w:autoSpaceDN w:val="0"/>
        <w:adjustRightInd w:val="0"/>
        <w:ind w:firstLine="708"/>
        <w:jc w:val="both"/>
        <w:rPr>
          <w:rFonts w:ascii="Times New Roman" w:eastAsia="NewtonC" w:hAnsi="Times New Roman" w:cs="Times New Roman"/>
          <w:color w:val="auto"/>
          <w:lang w:val="kk-KZ" w:bidi="ar-SA"/>
        </w:rPr>
      </w:pPr>
      <w:r w:rsidRPr="008B011D">
        <w:rPr>
          <w:rFonts w:ascii="Times New Roman" w:eastAsia="NewtonC" w:hAnsi="Times New Roman" w:cs="Times New Roman"/>
          <w:color w:val="auto"/>
          <w:lang w:bidi="ar-SA"/>
        </w:rPr>
        <w:t>У каждого из этих способов существуют разновидности. Выбор того или иного</w:t>
      </w:r>
      <w:r w:rsidRPr="008B011D">
        <w:rPr>
          <w:rFonts w:ascii="Times New Roman" w:eastAsia="NewtonC" w:hAnsi="Times New Roman" w:cs="Times New Roman"/>
          <w:color w:val="auto"/>
          <w:lang w:val="kk-KZ" w:bidi="ar-SA"/>
        </w:rPr>
        <w:t xml:space="preserve"> </w:t>
      </w:r>
      <w:r w:rsidRPr="008B011D">
        <w:rPr>
          <w:rFonts w:ascii="Times New Roman" w:eastAsia="NewtonC" w:hAnsi="Times New Roman" w:cs="Times New Roman"/>
          <w:color w:val="auto"/>
          <w:lang w:bidi="ar-SA"/>
        </w:rPr>
        <w:t>способа ведения строительства обусловлен рядом производственных</w:t>
      </w:r>
      <w:r w:rsidRPr="008B011D">
        <w:rPr>
          <w:rFonts w:ascii="Times New Roman" w:eastAsia="NewtonC" w:hAnsi="Times New Roman" w:cs="Times New Roman"/>
          <w:color w:val="auto"/>
          <w:lang w:val="kk-KZ" w:bidi="ar-SA"/>
        </w:rPr>
        <w:t xml:space="preserve"> </w:t>
      </w:r>
      <w:r w:rsidRPr="008B011D">
        <w:rPr>
          <w:rFonts w:ascii="Times New Roman" w:eastAsia="NewtonC" w:hAnsi="Times New Roman" w:cs="Times New Roman"/>
          <w:color w:val="auto"/>
          <w:lang w:bidi="ar-SA"/>
        </w:rPr>
        <w:t>факторов: видами и объемами работ, составом и квалификацией кадров, укомплектованностью техникой.</w:t>
      </w:r>
    </w:p>
    <w:p w:rsidR="00D77D73" w:rsidRDefault="00D77D73" w:rsidP="00D77D73">
      <w:pPr>
        <w:pStyle w:val="a4"/>
        <w:ind w:firstLine="709"/>
        <w:jc w:val="both"/>
        <w:rPr>
          <w:rFonts w:ascii="Times New Roman" w:hAnsi="Times New Roman" w:cs="Times New Roman"/>
          <w:lang w:val="kk-KZ"/>
        </w:rPr>
      </w:pPr>
      <w:r w:rsidRPr="009338D1">
        <w:rPr>
          <w:rFonts w:ascii="Times New Roman" w:hAnsi="Times New Roman" w:cs="Times New Roman"/>
        </w:rPr>
        <w:t xml:space="preserve">Наиболее прогрессивным и научно обоснованным признан </w:t>
      </w:r>
      <w:r w:rsidRPr="009338D1">
        <w:rPr>
          <w:rStyle w:val="0pt"/>
          <w:rFonts w:ascii="Times New Roman" w:hAnsi="Times New Roman" w:cs="Times New Roman"/>
        </w:rPr>
        <w:t>поточный</w:t>
      </w:r>
      <w:r w:rsidRPr="009338D1">
        <w:rPr>
          <w:rFonts w:ascii="Times New Roman" w:hAnsi="Times New Roman" w:cs="Times New Roman"/>
        </w:rPr>
        <w:t xml:space="preserve"> метод. В отдельных слу</w:t>
      </w:r>
      <w:r w:rsidRPr="009338D1">
        <w:rPr>
          <w:rFonts w:ascii="Times New Roman" w:hAnsi="Times New Roman" w:cs="Times New Roman"/>
        </w:rPr>
        <w:softHyphen/>
        <w:t xml:space="preserve">чаях используют </w:t>
      </w:r>
      <w:proofErr w:type="spellStart"/>
      <w:r w:rsidRPr="009338D1">
        <w:rPr>
          <w:rStyle w:val="0pt"/>
          <w:rFonts w:ascii="Times New Roman" w:hAnsi="Times New Roman" w:cs="Times New Roman"/>
        </w:rPr>
        <w:t>непоточные</w:t>
      </w:r>
      <w:proofErr w:type="spellEnd"/>
      <w:r w:rsidRPr="009338D1">
        <w:rPr>
          <w:rFonts w:ascii="Times New Roman" w:hAnsi="Times New Roman" w:cs="Times New Roman"/>
        </w:rPr>
        <w:t xml:space="preserve"> методы. Иногда строительство дорог организуют таким образом, что часть работ (как правило, боль</w:t>
      </w:r>
      <w:r w:rsidRPr="009338D1">
        <w:rPr>
          <w:rFonts w:ascii="Times New Roman" w:hAnsi="Times New Roman" w:cs="Times New Roman"/>
        </w:rPr>
        <w:softHyphen/>
        <w:t xml:space="preserve">шую) выполняют поточным методом, а часть – </w:t>
      </w:r>
      <w:proofErr w:type="spellStart"/>
      <w:r w:rsidRPr="009338D1">
        <w:rPr>
          <w:rFonts w:ascii="Times New Roman" w:hAnsi="Times New Roman" w:cs="Times New Roman"/>
        </w:rPr>
        <w:t>непоточным</w:t>
      </w:r>
      <w:proofErr w:type="spellEnd"/>
      <w:r w:rsidRPr="009338D1">
        <w:rPr>
          <w:rFonts w:ascii="Times New Roman" w:hAnsi="Times New Roman" w:cs="Times New Roman"/>
        </w:rPr>
        <w:t>.</w:t>
      </w:r>
    </w:p>
    <w:p w:rsidR="00D77D73" w:rsidRPr="009338D1" w:rsidRDefault="00D77D73" w:rsidP="00D77D73">
      <w:pPr>
        <w:pStyle w:val="a4"/>
        <w:ind w:firstLine="708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Выбор метода зависит от многих при</w:t>
      </w:r>
      <w:r w:rsidRPr="009338D1">
        <w:rPr>
          <w:rFonts w:ascii="Times New Roman" w:hAnsi="Times New Roman" w:cs="Times New Roman"/>
        </w:rPr>
        <w:softHyphen/>
        <w:t xml:space="preserve">чин, из которых на первое место следует поставить: </w:t>
      </w:r>
    </w:p>
    <w:p w:rsidR="00D77D73" w:rsidRPr="009338D1" w:rsidRDefault="00D77D73" w:rsidP="00D77D7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общий уро</w:t>
      </w:r>
      <w:r w:rsidRPr="009338D1">
        <w:rPr>
          <w:rFonts w:ascii="Times New Roman" w:hAnsi="Times New Roman" w:cs="Times New Roman"/>
        </w:rPr>
        <w:softHyphen/>
        <w:t>вень развития дорожной техники и науки;</w:t>
      </w:r>
    </w:p>
    <w:p w:rsidR="00D77D73" w:rsidRPr="009338D1" w:rsidRDefault="00D77D73" w:rsidP="00D77D7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наличие соответствую</w:t>
      </w:r>
      <w:r w:rsidRPr="009338D1">
        <w:rPr>
          <w:rFonts w:ascii="Times New Roman" w:hAnsi="Times New Roman" w:cs="Times New Roman"/>
        </w:rPr>
        <w:softHyphen/>
        <w:t>щей материально-технической базы и производственную мощность строительной организации, ведущей строительство;</w:t>
      </w:r>
    </w:p>
    <w:p w:rsidR="00D77D73" w:rsidRPr="009338D1" w:rsidRDefault="00D77D73" w:rsidP="00D77D7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географические особенности района строительства;</w:t>
      </w:r>
    </w:p>
    <w:p w:rsidR="00D77D73" w:rsidRPr="009338D1" w:rsidRDefault="00D77D73" w:rsidP="00D77D7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особые условия, присущие только данному объекту.</w:t>
      </w:r>
    </w:p>
    <w:p w:rsidR="00D77D73" w:rsidRPr="009338D1" w:rsidRDefault="00D77D73" w:rsidP="00D77D73">
      <w:pPr>
        <w:pStyle w:val="a4"/>
        <w:ind w:firstLine="709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Преимущества поточного метода особенно эффективны при сооружении крупных автомобильных магистралей, а также на строительстве дорог дру</w:t>
      </w:r>
      <w:r w:rsidRPr="009338D1">
        <w:rPr>
          <w:rFonts w:ascii="Times New Roman" w:hAnsi="Times New Roman" w:cs="Times New Roman"/>
        </w:rPr>
        <w:softHyphen/>
        <w:t>гих типов большой протяженности.</w:t>
      </w:r>
    </w:p>
    <w:p w:rsidR="00D77D73" w:rsidRPr="009338D1" w:rsidRDefault="00D77D73" w:rsidP="00D77D73">
      <w:pPr>
        <w:pStyle w:val="a4"/>
        <w:ind w:firstLine="708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 xml:space="preserve">Применение </w:t>
      </w:r>
      <w:proofErr w:type="spellStart"/>
      <w:r w:rsidRPr="009338D1">
        <w:rPr>
          <w:rFonts w:ascii="Times New Roman" w:hAnsi="Times New Roman" w:cs="Times New Roman"/>
        </w:rPr>
        <w:t>непоточных</w:t>
      </w:r>
      <w:proofErr w:type="spellEnd"/>
      <w:r w:rsidRPr="009338D1">
        <w:rPr>
          <w:rFonts w:ascii="Times New Roman" w:hAnsi="Times New Roman" w:cs="Times New Roman"/>
        </w:rPr>
        <w:t xml:space="preserve"> методов организации работ может быть оправданным на отдельных коротких участках дорог (ориен</w:t>
      </w:r>
      <w:r w:rsidRPr="009338D1">
        <w:rPr>
          <w:rFonts w:ascii="Times New Roman" w:hAnsi="Times New Roman" w:cs="Times New Roman"/>
        </w:rPr>
        <w:softHyphen/>
        <w:t>тировочно 3</w:t>
      </w:r>
      <w:r>
        <w:rPr>
          <w:rFonts w:ascii="Times New Roman" w:hAnsi="Times New Roman" w:cs="Times New Roman"/>
          <w:lang w:val="kk-KZ"/>
        </w:rPr>
        <w:t xml:space="preserve"> – </w:t>
      </w:r>
      <w:r w:rsidRPr="009338D1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  <w:lang w:val="kk-KZ"/>
        </w:rPr>
        <w:t xml:space="preserve"> </w:t>
      </w:r>
      <w:r w:rsidRPr="009338D1">
        <w:rPr>
          <w:rFonts w:ascii="Times New Roman" w:hAnsi="Times New Roman" w:cs="Times New Roman"/>
        </w:rPr>
        <w:t>км и менее), при строительстве в сложных усло</w:t>
      </w:r>
      <w:r w:rsidRPr="009338D1">
        <w:rPr>
          <w:rFonts w:ascii="Times New Roman" w:hAnsi="Times New Roman" w:cs="Times New Roman"/>
        </w:rPr>
        <w:softHyphen/>
        <w:t>виях, в пределах населенных пунктов, в весьма пересеченной мест</w:t>
      </w:r>
      <w:r w:rsidRPr="009338D1">
        <w:rPr>
          <w:rFonts w:ascii="Times New Roman" w:hAnsi="Times New Roman" w:cs="Times New Roman"/>
        </w:rPr>
        <w:softHyphen/>
        <w:t>ности и т. п. Однако и в этих случаях всегда следует проверить возможность организации поточного строительства. В каждом кон</w:t>
      </w:r>
      <w:r w:rsidRPr="009338D1">
        <w:rPr>
          <w:rFonts w:ascii="Times New Roman" w:hAnsi="Times New Roman" w:cs="Times New Roman"/>
        </w:rPr>
        <w:softHyphen/>
        <w:t>кретном случае окончательное решение принимают после тщатель</w:t>
      </w:r>
      <w:r w:rsidRPr="009338D1">
        <w:rPr>
          <w:rFonts w:ascii="Times New Roman" w:hAnsi="Times New Roman" w:cs="Times New Roman"/>
        </w:rPr>
        <w:softHyphen/>
        <w:t>ной оценки и сравнения различных вариантов организации работ, используя для этого ряд технико-экономических показателей.</w:t>
      </w:r>
    </w:p>
    <w:p w:rsidR="00D77D73" w:rsidRPr="009338D1" w:rsidRDefault="00D77D73" w:rsidP="00D77D73">
      <w:pPr>
        <w:pStyle w:val="a4"/>
        <w:jc w:val="both"/>
        <w:rPr>
          <w:rFonts w:ascii="Times New Roman" w:hAnsi="Times New Roman" w:cs="Times New Roman"/>
        </w:rPr>
      </w:pPr>
    </w:p>
    <w:p w:rsidR="00D77D73" w:rsidRPr="009338D1" w:rsidRDefault="00D77D73" w:rsidP="00D77D73">
      <w:pPr>
        <w:pStyle w:val="a4"/>
        <w:ind w:firstLine="708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2.2 Общие сведения о поточном методе организации дорожно-строительных работ</w:t>
      </w:r>
    </w:p>
    <w:p w:rsidR="00D77D73" w:rsidRPr="009338D1" w:rsidRDefault="00D77D73" w:rsidP="00D77D73">
      <w:pPr>
        <w:pStyle w:val="a4"/>
        <w:ind w:firstLine="708"/>
        <w:jc w:val="both"/>
        <w:rPr>
          <w:rStyle w:val="0pt"/>
          <w:rFonts w:ascii="Times New Roman" w:hAnsi="Times New Roman" w:cs="Times New Roman"/>
          <w:i w:val="0"/>
        </w:rPr>
      </w:pPr>
    </w:p>
    <w:p w:rsidR="00D77D73" w:rsidRPr="007E3FA4" w:rsidRDefault="00D77D73" w:rsidP="00D77D73">
      <w:pPr>
        <w:pStyle w:val="a4"/>
        <w:ind w:firstLine="708"/>
        <w:jc w:val="both"/>
        <w:rPr>
          <w:rFonts w:ascii="Times New Roman" w:hAnsi="Times New Roman" w:cs="Times New Roman"/>
        </w:rPr>
      </w:pPr>
      <w:r w:rsidRPr="007E3FA4">
        <w:rPr>
          <w:rFonts w:ascii="Times New Roman" w:hAnsi="Times New Roman" w:cs="Times New Roman"/>
        </w:rPr>
        <w:t xml:space="preserve">Под </w:t>
      </w:r>
      <w:r w:rsidRPr="007E3FA4">
        <w:rPr>
          <w:rFonts w:ascii="Times New Roman" w:hAnsi="Times New Roman" w:cs="Times New Roman"/>
          <w:b/>
        </w:rPr>
        <w:t>поточным способом</w:t>
      </w:r>
      <w:r w:rsidRPr="007E3FA4">
        <w:rPr>
          <w:rFonts w:ascii="Times New Roman" w:hAnsi="Times New Roman" w:cs="Times New Roman"/>
        </w:rPr>
        <w:t xml:space="preserve"> производства работ следует понимать такой способ их ведения, при котором осуществляется непрерывное (по технологии) и последовательное (по протяжению) выполнение работ специализированными отрядами машин.</w:t>
      </w:r>
    </w:p>
    <w:p w:rsidR="00D77D73" w:rsidRPr="009338D1" w:rsidRDefault="00D77D73" w:rsidP="00D77D73">
      <w:pPr>
        <w:pStyle w:val="a4"/>
        <w:ind w:firstLine="708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Эта характеристика двух сторон производственного процесса (выпуска продукции и использования ресурсов) справедлива для любого поточного производства, в том числе и для дорожного строительства. Однако не всегда условия, в которых протекает производственный процесс, обеспечивают возможность комплекс</w:t>
      </w:r>
      <w:r w:rsidRPr="009338D1">
        <w:rPr>
          <w:rFonts w:ascii="Times New Roman" w:hAnsi="Times New Roman" w:cs="Times New Roman"/>
        </w:rPr>
        <w:softHyphen/>
        <w:t xml:space="preserve">ного соблюдения всех </w:t>
      </w:r>
      <w:r w:rsidRPr="009338D1">
        <w:rPr>
          <w:rFonts w:ascii="Times New Roman" w:hAnsi="Times New Roman" w:cs="Times New Roman"/>
        </w:rPr>
        <w:lastRenderedPageBreak/>
        <w:t>требований поточного производства.</w:t>
      </w:r>
    </w:p>
    <w:p w:rsidR="00D77D73" w:rsidRPr="009338D1" w:rsidRDefault="00D77D73" w:rsidP="00D77D73">
      <w:pPr>
        <w:pStyle w:val="a4"/>
        <w:ind w:firstLine="708"/>
        <w:jc w:val="both"/>
        <w:rPr>
          <w:rFonts w:ascii="Times New Roman" w:hAnsi="Times New Roman" w:cs="Times New Roman"/>
          <w:i/>
        </w:rPr>
      </w:pPr>
      <w:r w:rsidRPr="009338D1">
        <w:rPr>
          <w:rFonts w:ascii="Times New Roman" w:hAnsi="Times New Roman" w:cs="Times New Roman"/>
          <w:i/>
        </w:rPr>
        <w:t>Наиболее благоприятными для потока являются условия ма</w:t>
      </w:r>
      <w:r w:rsidRPr="009338D1">
        <w:rPr>
          <w:rFonts w:ascii="Times New Roman" w:hAnsi="Times New Roman" w:cs="Times New Roman"/>
          <w:i/>
        </w:rPr>
        <w:softHyphen/>
        <w:t>шинного фабрично-заводского производства, протекающего в за</w:t>
      </w:r>
      <w:r w:rsidRPr="009338D1">
        <w:rPr>
          <w:rFonts w:ascii="Times New Roman" w:hAnsi="Times New Roman" w:cs="Times New Roman"/>
          <w:i/>
        </w:rPr>
        <w:softHyphen/>
        <w:t>крытых цехах, имеющего стабильную технологию и более или менее неизменные качественные показатели исходных материалов.</w:t>
      </w:r>
    </w:p>
    <w:p w:rsidR="00D77D73" w:rsidRDefault="00D77D73" w:rsidP="00D77D73">
      <w:pPr>
        <w:pStyle w:val="a4"/>
        <w:ind w:firstLine="708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Линейный характер дорожных объектов способствует успеш</w:t>
      </w:r>
      <w:r w:rsidRPr="009338D1">
        <w:rPr>
          <w:rFonts w:ascii="Times New Roman" w:hAnsi="Times New Roman" w:cs="Times New Roman"/>
        </w:rPr>
        <w:softHyphen/>
        <w:t xml:space="preserve">ному применению </w:t>
      </w:r>
      <w:r w:rsidRPr="008B011D">
        <w:rPr>
          <w:rFonts w:ascii="Times New Roman" w:hAnsi="Times New Roman" w:cs="Times New Roman"/>
        </w:rPr>
        <w:t>поточного метода организации дорожно-строительных работ.</w:t>
      </w:r>
    </w:p>
    <w:p w:rsidR="00D77D73" w:rsidRPr="007E3FA4" w:rsidRDefault="00D77D73" w:rsidP="00D77D73">
      <w:pPr>
        <w:ind w:firstLine="709"/>
        <w:jc w:val="both"/>
        <w:rPr>
          <w:rFonts w:ascii="Times New Roman" w:hAnsi="Times New Roman" w:cs="Times New Roman"/>
        </w:rPr>
      </w:pPr>
      <w:r w:rsidRPr="007E3FA4">
        <w:rPr>
          <w:rFonts w:ascii="Times New Roman" w:hAnsi="Times New Roman" w:cs="Times New Roman"/>
        </w:rPr>
        <w:t>Сущность поточного метода состоит в следующем:</w:t>
      </w:r>
    </w:p>
    <w:p w:rsidR="00D77D73" w:rsidRPr="007E3FA4" w:rsidRDefault="00D77D73" w:rsidP="00D77D73">
      <w:pPr>
        <w:pStyle w:val="a5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7E3FA4">
        <w:rPr>
          <w:rFonts w:ascii="Times New Roman" w:hAnsi="Times New Roman" w:cs="Times New Roman"/>
        </w:rPr>
        <w:t>В равные промежутки времени (смену, сутки) заканчивается строительство равных по длине участков дороги, причем готовая дорога наращивается непрерывной лентой в одном направлении;</w:t>
      </w:r>
    </w:p>
    <w:p w:rsidR="00D77D73" w:rsidRPr="007E3FA4" w:rsidRDefault="00D77D73" w:rsidP="00D77D73">
      <w:pPr>
        <w:pStyle w:val="a5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7E3FA4">
        <w:rPr>
          <w:rFonts w:ascii="Times New Roman" w:hAnsi="Times New Roman" w:cs="Times New Roman"/>
        </w:rPr>
        <w:t>Все работы выполняют механизированные отряды, специализированные по основным вида работ и оснащенные соответствующим образом подобранными комплектами дорожно-строительных машин;</w:t>
      </w:r>
    </w:p>
    <w:p w:rsidR="00D77D73" w:rsidRPr="007E3FA4" w:rsidRDefault="00D77D73" w:rsidP="00D77D73">
      <w:pPr>
        <w:pStyle w:val="a5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7E3FA4">
        <w:rPr>
          <w:rFonts w:ascii="Times New Roman" w:hAnsi="Times New Roman" w:cs="Times New Roman"/>
        </w:rPr>
        <w:t>Специализированные отряды равномерно друг за другом передвигаются по строящейся дороге и последовательно выполняют все строительно-монтажные работы;</w:t>
      </w:r>
    </w:p>
    <w:p w:rsidR="00D77D73" w:rsidRPr="007E3FA4" w:rsidRDefault="00D77D73" w:rsidP="00D77D73">
      <w:pPr>
        <w:pStyle w:val="a5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7E3FA4">
        <w:rPr>
          <w:rFonts w:ascii="Times New Roman" w:hAnsi="Times New Roman" w:cs="Times New Roman"/>
        </w:rPr>
        <w:t>После прохода последнего отряда дорога полностью готова к сдаче в эксплуатацию;</w:t>
      </w:r>
    </w:p>
    <w:p w:rsidR="00D77D73" w:rsidRPr="007E3FA4" w:rsidRDefault="00D77D73" w:rsidP="00D77D73">
      <w:pPr>
        <w:pStyle w:val="a4"/>
        <w:ind w:firstLine="708"/>
        <w:jc w:val="both"/>
        <w:rPr>
          <w:rFonts w:ascii="Times New Roman" w:hAnsi="Times New Roman" w:cs="Times New Roman"/>
        </w:rPr>
      </w:pPr>
    </w:p>
    <w:p w:rsidR="00D77D73" w:rsidRPr="007E3FA4" w:rsidRDefault="00D77D73" w:rsidP="00D77D73">
      <w:pPr>
        <w:pStyle w:val="1"/>
        <w:shd w:val="clear" w:color="auto" w:fill="auto"/>
        <w:spacing w:before="0" w:line="240" w:lineRule="auto"/>
        <w:ind w:firstLine="709"/>
        <w:rPr>
          <w:rFonts w:ascii="Times New Roman" w:hAnsi="Times New Roman" w:cs="Times New Roman"/>
          <w:spacing w:val="0"/>
          <w:sz w:val="24"/>
          <w:szCs w:val="24"/>
        </w:rPr>
      </w:pPr>
      <w:r w:rsidRPr="007E3FA4">
        <w:rPr>
          <w:rFonts w:ascii="Times New Roman" w:hAnsi="Times New Roman" w:cs="Times New Roman"/>
          <w:spacing w:val="0"/>
          <w:sz w:val="24"/>
          <w:szCs w:val="24"/>
        </w:rPr>
        <w:t>Характерным примером поточного способа выполнения дорожно-строительных работ является комплекс работ по устройству дорожной одежды автомобильной дороги, при котором специализированный отряд дорожных машин выполняет последовательно и непрерывно устройство отдельных конструктивных слоев дорожной одежды таким образом, что после завершения его работы изготовлена продукция в виде законченного элемента дороги – дорожной одежды.</w:t>
      </w:r>
    </w:p>
    <w:p w:rsidR="00D77D73" w:rsidRPr="007E3FA4" w:rsidRDefault="00D77D73" w:rsidP="00D77D73">
      <w:pPr>
        <w:pStyle w:val="1"/>
        <w:shd w:val="clear" w:color="auto" w:fill="auto"/>
        <w:spacing w:before="0" w:line="240" w:lineRule="auto"/>
        <w:ind w:firstLine="709"/>
        <w:rPr>
          <w:rFonts w:ascii="Times New Roman" w:hAnsi="Times New Roman" w:cs="Times New Roman"/>
          <w:spacing w:val="0"/>
          <w:sz w:val="24"/>
          <w:szCs w:val="24"/>
        </w:rPr>
      </w:pPr>
      <w:r w:rsidRPr="007E3FA4">
        <w:rPr>
          <w:rFonts w:ascii="Times New Roman" w:hAnsi="Times New Roman" w:cs="Times New Roman"/>
          <w:spacing w:val="0"/>
          <w:sz w:val="24"/>
          <w:szCs w:val="24"/>
        </w:rPr>
        <w:t xml:space="preserve">При этом следует помнить, что фактические сменные объемы и длины захваток не остаются постоянными из-за климатических (осадки, ветер, туман, температура) и организационно-производственных (дальность транспортирования материалов, слаженность во взаимодействии внутри отрядов, неполадки техники) факторов. В связи с этим обычно под проектной сменной выработкой подразумевают </w:t>
      </w:r>
      <w:proofErr w:type="spellStart"/>
      <w:r w:rsidRPr="007E3FA4">
        <w:rPr>
          <w:rFonts w:ascii="Times New Roman" w:hAnsi="Times New Roman" w:cs="Times New Roman"/>
          <w:spacing w:val="0"/>
          <w:sz w:val="24"/>
          <w:szCs w:val="24"/>
        </w:rPr>
        <w:t>средненедельные</w:t>
      </w:r>
      <w:proofErr w:type="spellEnd"/>
      <w:r w:rsidRPr="007E3FA4">
        <w:rPr>
          <w:rFonts w:ascii="Times New Roman" w:hAnsi="Times New Roman" w:cs="Times New Roman"/>
          <w:spacing w:val="0"/>
          <w:sz w:val="24"/>
          <w:szCs w:val="24"/>
        </w:rPr>
        <w:t xml:space="preserve"> или среднемесячные объемы.</w:t>
      </w:r>
    </w:p>
    <w:p w:rsidR="00D77D73" w:rsidRDefault="00D77D73" w:rsidP="00D77D73">
      <w:pPr>
        <w:widowControl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</w:rPr>
      </w:pPr>
      <w:r w:rsidRPr="007E3FA4">
        <w:rPr>
          <w:rFonts w:ascii="Times New Roman" w:hAnsi="Times New Roman" w:cs="Times New Roman"/>
        </w:rPr>
        <w:t>Так как автомобильная дорога является комплексом различных элементов и работ (водопропускные трубы, земляное полотно, дорожная одежда, обстановка дороги и т.д.), то выполнение всех этих работ может быть осуществлено комплексом разнообразных специализированных машин и механизмов, образующих комплексно-механизированный поток.</w:t>
      </w:r>
    </w:p>
    <w:p w:rsidR="00D77D73" w:rsidRPr="007E3FA4" w:rsidRDefault="00D77D73" w:rsidP="00D77D73">
      <w:pPr>
        <w:widowControl/>
        <w:autoSpaceDE w:val="0"/>
        <w:autoSpaceDN w:val="0"/>
        <w:adjustRightInd w:val="0"/>
        <w:ind w:firstLine="708"/>
        <w:jc w:val="both"/>
        <w:rPr>
          <w:rFonts w:ascii="Times New Roman" w:eastAsia="NewtonC" w:hAnsi="Times New Roman" w:cs="Times New Roman"/>
          <w:color w:val="auto"/>
          <w:lang w:bidi="ar-SA"/>
        </w:rPr>
      </w:pPr>
    </w:p>
    <w:p w:rsidR="00D77D73" w:rsidRPr="008B011D" w:rsidRDefault="00D77D73" w:rsidP="00D77D73">
      <w:pPr>
        <w:widowControl/>
        <w:autoSpaceDE w:val="0"/>
        <w:autoSpaceDN w:val="0"/>
        <w:adjustRightInd w:val="0"/>
        <w:ind w:firstLine="708"/>
        <w:jc w:val="both"/>
        <w:rPr>
          <w:rFonts w:ascii="Times New Roman" w:eastAsia="NewtonC" w:hAnsi="Times New Roman" w:cs="Times New Roman"/>
          <w:color w:val="auto"/>
          <w:lang w:bidi="ar-SA"/>
        </w:rPr>
      </w:pPr>
      <w:r w:rsidRPr="008B011D">
        <w:rPr>
          <w:rFonts w:ascii="Times New Roman" w:eastAsia="NewtonC" w:hAnsi="Times New Roman" w:cs="Times New Roman"/>
          <w:color w:val="auto"/>
          <w:lang w:bidi="ar-SA"/>
        </w:rPr>
        <w:t xml:space="preserve">Важнейшее понятие поточного способа организации строительства </w:t>
      </w:r>
      <w:r>
        <w:rPr>
          <w:rFonts w:ascii="Times New Roman" w:eastAsia="NewtonC" w:hAnsi="Times New Roman" w:cs="Times New Roman"/>
          <w:color w:val="auto"/>
          <w:lang w:val="kk-KZ" w:bidi="ar-SA"/>
        </w:rPr>
        <w:t>–</w:t>
      </w:r>
      <w:r w:rsidRPr="008B011D">
        <w:rPr>
          <w:rFonts w:ascii="Times New Roman" w:eastAsia="NewtonC" w:hAnsi="Times New Roman" w:cs="Times New Roman"/>
          <w:color w:val="auto"/>
          <w:lang w:bidi="ar-SA"/>
        </w:rPr>
        <w:t xml:space="preserve"> </w:t>
      </w:r>
      <w:r w:rsidRPr="008B011D">
        <w:rPr>
          <w:rFonts w:ascii="Times New Roman" w:eastAsia="NewtonC" w:hAnsi="Times New Roman" w:cs="Times New Roman"/>
          <w:b/>
          <w:i/>
          <w:color w:val="auto"/>
          <w:lang w:bidi="ar-SA"/>
        </w:rPr>
        <w:t>захватка</w:t>
      </w:r>
      <w:r w:rsidRPr="008B011D">
        <w:rPr>
          <w:rFonts w:ascii="Times New Roman" w:eastAsia="NewtonC" w:hAnsi="Times New Roman" w:cs="Times New Roman"/>
          <w:color w:val="auto"/>
          <w:lang w:bidi="ar-SA"/>
        </w:rPr>
        <w:t>.</w:t>
      </w:r>
    </w:p>
    <w:p w:rsidR="00D77D73" w:rsidRPr="008B011D" w:rsidRDefault="00D77D73" w:rsidP="00D77D73">
      <w:pPr>
        <w:widowControl/>
        <w:autoSpaceDE w:val="0"/>
        <w:autoSpaceDN w:val="0"/>
        <w:adjustRightInd w:val="0"/>
        <w:ind w:firstLine="708"/>
        <w:jc w:val="both"/>
        <w:rPr>
          <w:rFonts w:ascii="Times New Roman" w:eastAsia="NewtonC" w:hAnsi="Times New Roman" w:cs="Times New Roman"/>
          <w:color w:val="auto"/>
          <w:lang w:bidi="ar-SA"/>
        </w:rPr>
      </w:pPr>
      <w:r w:rsidRPr="008B011D">
        <w:rPr>
          <w:rFonts w:ascii="Times New Roman" w:eastAsia="NewtonC" w:hAnsi="Times New Roman" w:cs="Times New Roman"/>
          <w:b/>
          <w:i/>
          <w:iCs/>
          <w:color w:val="auto"/>
          <w:lang w:bidi="ar-SA"/>
        </w:rPr>
        <w:t>Захватка</w:t>
      </w:r>
      <w:r w:rsidRPr="008B011D">
        <w:rPr>
          <w:rFonts w:ascii="Times New Roman" w:eastAsia="NewtonC" w:hAnsi="Times New Roman" w:cs="Times New Roman"/>
          <w:i/>
          <w:iCs/>
          <w:color w:val="auto"/>
          <w:lang w:bidi="ar-SA"/>
        </w:rPr>
        <w:t xml:space="preserve"> </w:t>
      </w:r>
      <w:r>
        <w:rPr>
          <w:rFonts w:ascii="Times New Roman" w:eastAsia="NewtonC" w:hAnsi="Times New Roman" w:cs="Times New Roman"/>
          <w:color w:val="auto"/>
          <w:lang w:val="kk-KZ" w:bidi="ar-SA"/>
        </w:rPr>
        <w:t>–</w:t>
      </w:r>
      <w:r w:rsidRPr="008B011D">
        <w:rPr>
          <w:rFonts w:ascii="Times New Roman" w:eastAsia="NewtonC" w:hAnsi="Times New Roman" w:cs="Times New Roman"/>
          <w:color w:val="auto"/>
          <w:lang w:bidi="ar-SA"/>
        </w:rPr>
        <w:t xml:space="preserve"> длина участка, на котором действуют рабочие звенья,</w:t>
      </w:r>
      <w:r>
        <w:rPr>
          <w:rFonts w:ascii="Times New Roman" w:eastAsia="NewtonC" w:hAnsi="Times New Roman" w:cs="Times New Roman"/>
          <w:color w:val="auto"/>
          <w:lang w:val="kk-KZ" w:bidi="ar-SA"/>
        </w:rPr>
        <w:t xml:space="preserve"> </w:t>
      </w:r>
      <w:r w:rsidRPr="008B011D">
        <w:rPr>
          <w:rFonts w:ascii="Times New Roman" w:eastAsia="NewtonC" w:hAnsi="Times New Roman" w:cs="Times New Roman"/>
          <w:color w:val="auto"/>
          <w:lang w:bidi="ar-SA"/>
        </w:rPr>
        <w:t xml:space="preserve">бригады и машины специализированного или частного потока и выполняют заданный объем работ за единицу времени (как правило, смену). Длину захватки назначают с учетом </w:t>
      </w:r>
      <w:proofErr w:type="gramStart"/>
      <w:r w:rsidRPr="008B011D">
        <w:rPr>
          <w:rFonts w:ascii="Times New Roman" w:eastAsia="NewtonC" w:hAnsi="Times New Roman" w:cs="Times New Roman"/>
          <w:color w:val="auto"/>
          <w:lang w:bidi="ar-SA"/>
        </w:rPr>
        <w:t>требований технологии производства работ и рационального использования</w:t>
      </w:r>
      <w:proofErr w:type="gramEnd"/>
      <w:r w:rsidRPr="008B011D">
        <w:rPr>
          <w:rFonts w:ascii="Times New Roman" w:eastAsia="NewtonC" w:hAnsi="Times New Roman" w:cs="Times New Roman"/>
          <w:color w:val="auto"/>
          <w:lang w:bidi="ar-SA"/>
        </w:rPr>
        <w:t xml:space="preserve"> работающих на ней</w:t>
      </w:r>
      <w:r>
        <w:rPr>
          <w:rFonts w:ascii="Times New Roman" w:eastAsia="NewtonC" w:hAnsi="Times New Roman" w:cs="Times New Roman"/>
          <w:color w:val="auto"/>
          <w:lang w:val="kk-KZ" w:bidi="ar-SA"/>
        </w:rPr>
        <w:t xml:space="preserve"> </w:t>
      </w:r>
      <w:r w:rsidRPr="008B011D">
        <w:rPr>
          <w:rFonts w:ascii="Times New Roman" w:eastAsia="NewtonC" w:hAnsi="Times New Roman" w:cs="Times New Roman"/>
          <w:color w:val="auto"/>
          <w:lang w:bidi="ar-SA"/>
        </w:rPr>
        <w:t>машин.</w:t>
      </w:r>
    </w:p>
    <w:p w:rsidR="00D77D73" w:rsidRDefault="00D77D73" w:rsidP="00D77D73">
      <w:pPr>
        <w:widowControl/>
        <w:autoSpaceDE w:val="0"/>
        <w:autoSpaceDN w:val="0"/>
        <w:adjustRightInd w:val="0"/>
        <w:ind w:firstLine="708"/>
        <w:jc w:val="both"/>
        <w:rPr>
          <w:rFonts w:ascii="Times New Roman" w:eastAsia="NewtonC" w:hAnsi="Times New Roman" w:cs="Times New Roman"/>
          <w:color w:val="auto"/>
          <w:lang w:val="kk-KZ" w:bidi="ar-SA"/>
        </w:rPr>
      </w:pPr>
      <w:r w:rsidRPr="008B011D">
        <w:rPr>
          <w:rFonts w:ascii="Times New Roman" w:eastAsia="NewtonC" w:hAnsi="Times New Roman" w:cs="Times New Roman"/>
          <w:color w:val="auto"/>
          <w:lang w:bidi="ar-SA"/>
        </w:rPr>
        <w:t>Реализация поточного способа тем полнее, чем более масштабным</w:t>
      </w:r>
      <w:r>
        <w:rPr>
          <w:rFonts w:ascii="Times New Roman" w:eastAsia="NewtonC" w:hAnsi="Times New Roman" w:cs="Times New Roman"/>
          <w:color w:val="auto"/>
          <w:lang w:val="kk-KZ" w:bidi="ar-SA"/>
        </w:rPr>
        <w:t xml:space="preserve"> </w:t>
      </w:r>
      <w:r w:rsidRPr="008B011D">
        <w:rPr>
          <w:rFonts w:ascii="Times New Roman" w:eastAsia="NewtonC" w:hAnsi="Times New Roman" w:cs="Times New Roman"/>
          <w:color w:val="auto"/>
          <w:lang w:bidi="ar-SA"/>
        </w:rPr>
        <w:t xml:space="preserve">является сам поток. </w:t>
      </w:r>
    </w:p>
    <w:p w:rsidR="00D77D73" w:rsidRPr="008B011D" w:rsidRDefault="00D77D73" w:rsidP="00D77D73">
      <w:pPr>
        <w:widowControl/>
        <w:autoSpaceDE w:val="0"/>
        <w:autoSpaceDN w:val="0"/>
        <w:adjustRightInd w:val="0"/>
        <w:ind w:firstLine="708"/>
        <w:jc w:val="both"/>
        <w:rPr>
          <w:rFonts w:ascii="Times New Roman" w:eastAsia="NewtonC" w:hAnsi="Times New Roman" w:cs="Times New Roman"/>
          <w:color w:val="auto"/>
          <w:lang w:val="kk-KZ" w:bidi="ar-SA"/>
        </w:rPr>
      </w:pPr>
      <w:r w:rsidRPr="008B011D">
        <w:rPr>
          <w:rFonts w:ascii="Times New Roman" w:eastAsia="NewtonC" w:hAnsi="Times New Roman" w:cs="Times New Roman"/>
          <w:color w:val="auto"/>
          <w:lang w:bidi="ar-SA"/>
        </w:rPr>
        <w:t>Различают следующие виды потоков</w:t>
      </w:r>
      <w:r>
        <w:rPr>
          <w:rFonts w:ascii="Times New Roman" w:eastAsia="NewtonC" w:hAnsi="Times New Roman" w:cs="Times New Roman"/>
          <w:color w:val="auto"/>
          <w:lang w:val="kk-KZ" w:bidi="ar-SA"/>
        </w:rPr>
        <w:t>:</w:t>
      </w:r>
    </w:p>
    <w:p w:rsidR="00D77D73" w:rsidRPr="008B011D" w:rsidRDefault="00D77D73" w:rsidP="00D77D73">
      <w:pPr>
        <w:pStyle w:val="a5"/>
        <w:widowControl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Times New Roman" w:eastAsia="NewtonC" w:hAnsi="Times New Roman" w:cs="Times New Roman"/>
          <w:color w:val="auto"/>
          <w:lang w:bidi="ar-SA"/>
        </w:rPr>
      </w:pPr>
      <w:r w:rsidRPr="008B011D">
        <w:rPr>
          <w:rFonts w:ascii="Times New Roman" w:eastAsia="NewtonC" w:hAnsi="Times New Roman" w:cs="Times New Roman"/>
          <w:b/>
          <w:i/>
          <w:iCs/>
          <w:color w:val="auto"/>
          <w:lang w:bidi="ar-SA"/>
        </w:rPr>
        <w:t>Частный поток</w:t>
      </w:r>
      <w:r w:rsidRPr="008B011D">
        <w:rPr>
          <w:rFonts w:ascii="Times New Roman" w:eastAsia="NewtonC" w:hAnsi="Times New Roman" w:cs="Times New Roman"/>
          <w:i/>
          <w:iCs/>
          <w:color w:val="auto"/>
          <w:lang w:bidi="ar-SA"/>
        </w:rPr>
        <w:t xml:space="preserve"> </w:t>
      </w:r>
      <w:r w:rsidRPr="008B011D">
        <w:rPr>
          <w:rFonts w:ascii="Times New Roman" w:eastAsia="NewtonC" w:hAnsi="Times New Roman" w:cs="Times New Roman"/>
          <w:color w:val="auto"/>
          <w:lang w:bidi="ar-SA"/>
        </w:rPr>
        <w:t>включает цикл технологических операций, последовательно выполняемых на захватке звеном рабочих с помощью</w:t>
      </w:r>
      <w:r w:rsidRPr="008B011D">
        <w:rPr>
          <w:rFonts w:ascii="Times New Roman" w:eastAsia="NewtonC" w:hAnsi="Times New Roman" w:cs="Times New Roman"/>
          <w:color w:val="auto"/>
          <w:lang w:val="kk-KZ" w:bidi="ar-SA"/>
        </w:rPr>
        <w:t xml:space="preserve"> </w:t>
      </w:r>
      <w:r w:rsidRPr="008B011D">
        <w:rPr>
          <w:rFonts w:ascii="Times New Roman" w:eastAsia="NewtonC" w:hAnsi="Times New Roman" w:cs="Times New Roman"/>
          <w:color w:val="auto"/>
          <w:lang w:bidi="ar-SA"/>
        </w:rPr>
        <w:t>однотипных машин (доставка, разравнивание и уплотнение грунта,</w:t>
      </w:r>
      <w:r w:rsidRPr="008B011D">
        <w:rPr>
          <w:rFonts w:ascii="Times New Roman" w:eastAsia="NewtonC" w:hAnsi="Times New Roman" w:cs="Times New Roman"/>
          <w:color w:val="auto"/>
          <w:lang w:val="kk-KZ" w:bidi="ar-SA"/>
        </w:rPr>
        <w:t xml:space="preserve"> </w:t>
      </w:r>
      <w:r w:rsidRPr="008B011D">
        <w:rPr>
          <w:rFonts w:ascii="Times New Roman" w:eastAsia="NewtonC" w:hAnsi="Times New Roman" w:cs="Times New Roman"/>
          <w:color w:val="auto"/>
          <w:lang w:bidi="ar-SA"/>
        </w:rPr>
        <w:t>отделочные работы, установка рельс-форм).</w:t>
      </w:r>
    </w:p>
    <w:p w:rsidR="00D77D73" w:rsidRPr="00D54001" w:rsidRDefault="00D77D73" w:rsidP="00D77D73">
      <w:pPr>
        <w:pStyle w:val="a5"/>
        <w:widowControl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Times New Roman" w:eastAsia="NewtonC" w:hAnsi="Times New Roman" w:cs="Times New Roman"/>
          <w:color w:val="auto"/>
          <w:lang w:bidi="ar-SA"/>
        </w:rPr>
      </w:pPr>
      <w:r w:rsidRPr="00D54001">
        <w:rPr>
          <w:rFonts w:ascii="Times New Roman" w:eastAsia="NewtonC" w:hAnsi="Times New Roman" w:cs="Times New Roman"/>
          <w:b/>
          <w:i/>
          <w:iCs/>
          <w:color w:val="auto"/>
          <w:lang w:bidi="ar-SA"/>
        </w:rPr>
        <w:t>Специализированный поток</w:t>
      </w:r>
      <w:r w:rsidRPr="00D54001">
        <w:rPr>
          <w:rFonts w:ascii="Times New Roman" w:eastAsia="NewtonC" w:hAnsi="Times New Roman" w:cs="Times New Roman"/>
          <w:i/>
          <w:iCs/>
          <w:color w:val="auto"/>
          <w:lang w:bidi="ar-SA"/>
        </w:rPr>
        <w:t xml:space="preserve"> </w:t>
      </w:r>
      <w:r w:rsidRPr="00D54001">
        <w:rPr>
          <w:rFonts w:ascii="Times New Roman" w:eastAsia="NewtonC" w:hAnsi="Times New Roman" w:cs="Times New Roman"/>
          <w:color w:val="auto"/>
          <w:lang w:bidi="ar-SA"/>
        </w:rPr>
        <w:t xml:space="preserve">представляет собой совокупность технологически связанных частных потоков, объединяемых общей строительной продукцией в виде </w:t>
      </w:r>
      <w:r w:rsidRPr="00D54001">
        <w:rPr>
          <w:rFonts w:ascii="Times New Roman" w:eastAsia="NewtonC" w:hAnsi="Times New Roman" w:cs="Times New Roman"/>
          <w:color w:val="auto"/>
          <w:lang w:bidi="ar-SA"/>
        </w:rPr>
        <w:lastRenderedPageBreak/>
        <w:t>законченного конструктивного элемента</w:t>
      </w:r>
      <w:r w:rsidRPr="00D54001">
        <w:rPr>
          <w:rFonts w:ascii="Times New Roman" w:eastAsia="NewtonC" w:hAnsi="Times New Roman" w:cs="Times New Roman"/>
          <w:color w:val="auto"/>
          <w:lang w:val="kk-KZ" w:bidi="ar-SA"/>
        </w:rPr>
        <w:t xml:space="preserve"> </w:t>
      </w:r>
      <w:r w:rsidRPr="00D54001">
        <w:rPr>
          <w:rFonts w:ascii="Times New Roman" w:eastAsia="NewtonC" w:hAnsi="Times New Roman" w:cs="Times New Roman"/>
          <w:color w:val="auto"/>
          <w:lang w:bidi="ar-SA"/>
        </w:rPr>
        <w:t>дороги или сооружения (например, земляное полотно, основание, покрытие и т.д.).</w:t>
      </w:r>
      <w:r>
        <w:rPr>
          <w:rFonts w:ascii="Times New Roman" w:eastAsia="NewtonC" w:hAnsi="Times New Roman" w:cs="Times New Roman"/>
          <w:color w:val="auto"/>
          <w:lang w:val="kk-KZ" w:bidi="ar-SA"/>
        </w:rPr>
        <w:t xml:space="preserve"> </w:t>
      </w:r>
    </w:p>
    <w:p w:rsidR="00D77D73" w:rsidRPr="007E3FA4" w:rsidRDefault="00D77D73" w:rsidP="00D77D73">
      <w:pPr>
        <w:pStyle w:val="a5"/>
        <w:widowControl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Times New Roman" w:eastAsia="NewtonC" w:hAnsi="Times New Roman" w:cs="Times New Roman"/>
          <w:color w:val="auto"/>
          <w:highlight w:val="yellow"/>
          <w:lang w:bidi="ar-SA"/>
        </w:rPr>
      </w:pPr>
      <w:r w:rsidRPr="007E3FA4">
        <w:rPr>
          <w:rFonts w:ascii="Times New Roman" w:eastAsia="NewtonC" w:hAnsi="Times New Roman" w:cs="Times New Roman"/>
          <w:b/>
          <w:i/>
          <w:iCs/>
          <w:color w:val="auto"/>
          <w:highlight w:val="yellow"/>
          <w:lang w:bidi="ar-SA"/>
        </w:rPr>
        <w:t>Объектный поток</w:t>
      </w:r>
      <w:r w:rsidRPr="007E3FA4">
        <w:rPr>
          <w:rFonts w:ascii="Times New Roman" w:eastAsia="NewtonC" w:hAnsi="Times New Roman" w:cs="Times New Roman"/>
          <w:i/>
          <w:iCs/>
          <w:color w:val="auto"/>
          <w:highlight w:val="yellow"/>
          <w:lang w:bidi="ar-SA"/>
        </w:rPr>
        <w:t xml:space="preserve"> </w:t>
      </w:r>
      <w:r w:rsidRPr="007E3FA4">
        <w:rPr>
          <w:rFonts w:ascii="Times New Roman" w:eastAsia="NewtonC" w:hAnsi="Times New Roman" w:cs="Times New Roman"/>
          <w:color w:val="auto"/>
          <w:highlight w:val="yellow"/>
          <w:lang w:val="kk-KZ" w:bidi="ar-SA"/>
        </w:rPr>
        <w:t>–</w:t>
      </w:r>
      <w:r w:rsidRPr="007E3FA4">
        <w:rPr>
          <w:rFonts w:ascii="Times New Roman" w:eastAsia="NewtonC" w:hAnsi="Times New Roman" w:cs="Times New Roman"/>
          <w:color w:val="auto"/>
          <w:highlight w:val="yellow"/>
          <w:lang w:bidi="ar-SA"/>
        </w:rPr>
        <w:t xml:space="preserve"> совокупность технологически связанных специализированных потоков, объединяемых конечной продукцией</w:t>
      </w:r>
      <w:r w:rsidRPr="007E3FA4">
        <w:rPr>
          <w:rFonts w:ascii="Times New Roman" w:eastAsia="NewtonC" w:hAnsi="Times New Roman" w:cs="Times New Roman"/>
          <w:color w:val="auto"/>
          <w:highlight w:val="yellow"/>
          <w:lang w:val="kk-KZ" w:bidi="ar-SA"/>
        </w:rPr>
        <w:t xml:space="preserve"> </w:t>
      </w:r>
      <w:r w:rsidRPr="007E3FA4">
        <w:rPr>
          <w:rFonts w:ascii="Times New Roman" w:eastAsia="NewtonC" w:hAnsi="Times New Roman" w:cs="Times New Roman"/>
          <w:color w:val="auto"/>
          <w:highlight w:val="yellow"/>
          <w:lang w:bidi="ar-SA"/>
        </w:rPr>
        <w:t>в виде законченного объекта (участок дороги, мост и т.д.).</w:t>
      </w:r>
      <w:r w:rsidRPr="007E3FA4">
        <w:rPr>
          <w:rFonts w:ascii="Times New Roman" w:eastAsia="NewtonC" w:hAnsi="Times New Roman" w:cs="Times New Roman"/>
          <w:color w:val="auto"/>
          <w:highlight w:val="yellow"/>
          <w:lang w:val="kk-KZ" w:bidi="ar-SA"/>
        </w:rPr>
        <w:t xml:space="preserve"> </w:t>
      </w:r>
    </w:p>
    <w:p w:rsidR="00D77D73" w:rsidRPr="00D54001" w:rsidRDefault="00D77D73" w:rsidP="00D77D73">
      <w:pPr>
        <w:pStyle w:val="a5"/>
        <w:widowControl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Times New Roman" w:eastAsia="NewtonC" w:hAnsi="Times New Roman" w:cs="Times New Roman"/>
          <w:color w:val="auto"/>
          <w:lang w:bidi="ar-SA"/>
        </w:rPr>
      </w:pPr>
      <w:r w:rsidRPr="00D54001">
        <w:rPr>
          <w:rFonts w:ascii="Times New Roman" w:eastAsia="NewtonC" w:hAnsi="Times New Roman" w:cs="Times New Roman"/>
          <w:b/>
          <w:i/>
          <w:iCs/>
          <w:color w:val="auto"/>
          <w:lang w:bidi="ar-SA"/>
        </w:rPr>
        <w:t>Комплексный поток</w:t>
      </w:r>
      <w:r w:rsidRPr="00D54001">
        <w:rPr>
          <w:rFonts w:ascii="Times New Roman" w:eastAsia="NewtonC" w:hAnsi="Times New Roman" w:cs="Times New Roman"/>
          <w:i/>
          <w:iCs/>
          <w:color w:val="auto"/>
          <w:lang w:bidi="ar-SA"/>
        </w:rPr>
        <w:t xml:space="preserve"> </w:t>
      </w:r>
      <w:r w:rsidRPr="00D54001">
        <w:rPr>
          <w:rFonts w:ascii="Times New Roman" w:eastAsia="NewtonC" w:hAnsi="Times New Roman" w:cs="Times New Roman"/>
          <w:color w:val="auto"/>
          <w:lang w:val="kk-KZ" w:bidi="ar-SA"/>
        </w:rPr>
        <w:t>–</w:t>
      </w:r>
      <w:r w:rsidRPr="00D54001">
        <w:rPr>
          <w:rFonts w:ascii="Times New Roman" w:eastAsia="NewtonC" w:hAnsi="Times New Roman" w:cs="Times New Roman"/>
          <w:color w:val="auto"/>
          <w:lang w:bidi="ar-SA"/>
        </w:rPr>
        <w:t xml:space="preserve"> группа организационно связанных объектных потоков. В результате его работы завершается комплекс инженерных сооружений, входящих в состав дороги.</w:t>
      </w:r>
      <w:r>
        <w:rPr>
          <w:rFonts w:ascii="Times New Roman" w:eastAsia="NewtonC" w:hAnsi="Times New Roman" w:cs="Times New Roman"/>
          <w:color w:val="auto"/>
          <w:lang w:val="kk-KZ" w:bidi="ar-SA"/>
        </w:rPr>
        <w:t xml:space="preserve"> </w:t>
      </w:r>
    </w:p>
    <w:p w:rsidR="00D77D73" w:rsidRDefault="00D77D73" w:rsidP="00D77D73">
      <w:pPr>
        <w:pStyle w:val="a4"/>
        <w:ind w:firstLine="709"/>
        <w:jc w:val="both"/>
        <w:rPr>
          <w:rFonts w:ascii="Times New Roman" w:hAnsi="Times New Roman" w:cs="Times New Roman"/>
        </w:rPr>
      </w:pPr>
    </w:p>
    <w:p w:rsidR="00D77D73" w:rsidRPr="009338D1" w:rsidRDefault="00D77D73" w:rsidP="00D77D73">
      <w:pPr>
        <w:pStyle w:val="a4"/>
        <w:ind w:firstLine="709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Основные виды работ при строительстве автомобильных дорог поточным методом выполняют в следующей технологической по</w:t>
      </w:r>
      <w:r w:rsidRPr="009338D1">
        <w:rPr>
          <w:rFonts w:ascii="Times New Roman" w:hAnsi="Times New Roman" w:cs="Times New Roman"/>
        </w:rPr>
        <w:softHyphen/>
        <w:t>следовательности:</w:t>
      </w:r>
    </w:p>
    <w:p w:rsidR="00D77D73" w:rsidRPr="009338D1" w:rsidRDefault="00D77D73" w:rsidP="00D77D73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подготовительные работы, в первую очередь — постройка вре</w:t>
      </w:r>
      <w:r w:rsidRPr="009338D1">
        <w:rPr>
          <w:rFonts w:ascii="Times New Roman" w:hAnsi="Times New Roman" w:cs="Times New Roman"/>
        </w:rPr>
        <w:softHyphen/>
        <w:t>менных жилищно-бытовых зданий и организация связи, а также постройка зданий и сооружений производственных предприятий, монтаж их оборудования и подготовка к развертыванию комплекс</w:t>
      </w:r>
      <w:r w:rsidRPr="009338D1">
        <w:rPr>
          <w:rFonts w:ascii="Times New Roman" w:hAnsi="Times New Roman" w:cs="Times New Roman"/>
        </w:rPr>
        <w:softHyphen/>
        <w:t>ного потока на дороге;</w:t>
      </w:r>
    </w:p>
    <w:p w:rsidR="00D77D73" w:rsidRPr="009338D1" w:rsidRDefault="00D77D73" w:rsidP="00D77D73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постройка зданий и сооружений дорожной линейной и авто</w:t>
      </w:r>
      <w:r w:rsidRPr="009338D1">
        <w:rPr>
          <w:rFonts w:ascii="Times New Roman" w:hAnsi="Times New Roman" w:cs="Times New Roman"/>
        </w:rPr>
        <w:softHyphen/>
        <w:t>транспортной служб;</w:t>
      </w:r>
    </w:p>
    <w:p w:rsidR="00D77D73" w:rsidRPr="009338D1" w:rsidRDefault="00D77D73" w:rsidP="00D77D73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строительство средних и больших мостов и других инженерных сооружений на дороге;</w:t>
      </w:r>
    </w:p>
    <w:p w:rsidR="00D77D73" w:rsidRPr="009338D1" w:rsidRDefault="00D77D73" w:rsidP="00D77D73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строительство малых искусственных сооружений; производство сосредоточенных работ по возведению земляного полотна;</w:t>
      </w:r>
    </w:p>
    <w:p w:rsidR="00D77D73" w:rsidRPr="009338D1" w:rsidRDefault="00D77D73" w:rsidP="00D77D73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устройство земляного полотна и укрепительные работы;</w:t>
      </w:r>
    </w:p>
    <w:p w:rsidR="00D77D73" w:rsidRPr="009338D1" w:rsidRDefault="00D77D73" w:rsidP="00D77D73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устройство дорожной одежды (основания и покрытия);</w:t>
      </w:r>
    </w:p>
    <w:p w:rsidR="00D77D73" w:rsidRPr="009338D1" w:rsidRDefault="00D77D73" w:rsidP="00D77D73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обстановка пути и отделочные работы.</w:t>
      </w:r>
    </w:p>
    <w:p w:rsidR="00D77D73" w:rsidRPr="009338D1" w:rsidRDefault="00D77D73" w:rsidP="00D77D73">
      <w:pPr>
        <w:pStyle w:val="a4"/>
        <w:jc w:val="both"/>
        <w:rPr>
          <w:rFonts w:ascii="Times New Roman" w:hAnsi="Times New Roman" w:cs="Times New Roman"/>
        </w:rPr>
      </w:pPr>
    </w:p>
    <w:p w:rsidR="00D77D73" w:rsidRPr="009338D1" w:rsidRDefault="00D77D73" w:rsidP="00D77D73">
      <w:pPr>
        <w:pStyle w:val="a4"/>
        <w:ind w:firstLine="709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При наличии достаточных производственных мощностей работы по строительству зданий и сооружений дорожной линейной и автотранспортной служб, строительство малых искусственных со</w:t>
      </w:r>
      <w:r w:rsidRPr="009338D1">
        <w:rPr>
          <w:rFonts w:ascii="Times New Roman" w:hAnsi="Times New Roman" w:cs="Times New Roman"/>
        </w:rPr>
        <w:softHyphen/>
        <w:t>оружений, средних и больших мостов и других инженерных соору</w:t>
      </w:r>
      <w:r w:rsidRPr="009338D1">
        <w:rPr>
          <w:rFonts w:ascii="Times New Roman" w:hAnsi="Times New Roman" w:cs="Times New Roman"/>
        </w:rPr>
        <w:softHyphen/>
        <w:t>жений на дороге выполняют одновременно. Параллельно с этими работами можно также выполнять сосредоточенные земляные работы, если они не связаны с устройством искусственных соору</w:t>
      </w:r>
      <w:r w:rsidRPr="009338D1">
        <w:rPr>
          <w:rFonts w:ascii="Times New Roman" w:hAnsi="Times New Roman" w:cs="Times New Roman"/>
        </w:rPr>
        <w:softHyphen/>
        <w:t>жений.</w:t>
      </w:r>
    </w:p>
    <w:p w:rsidR="00D77D73" w:rsidRPr="009338D1" w:rsidRDefault="00D77D73" w:rsidP="00D77D73">
      <w:pPr>
        <w:pStyle w:val="a4"/>
        <w:ind w:firstLine="709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Поточный метод имеет ряд существенных преимуществ перед другими методами организации работ:</w:t>
      </w:r>
    </w:p>
    <w:p w:rsidR="00D77D73" w:rsidRPr="009338D1" w:rsidRDefault="00D77D73" w:rsidP="00D77D73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Ввод дороги в действие (во временную эксплуатацию) осу</w:t>
      </w:r>
      <w:r w:rsidRPr="009338D1">
        <w:rPr>
          <w:rFonts w:ascii="Times New Roman" w:hAnsi="Times New Roman" w:cs="Times New Roman"/>
        </w:rPr>
        <w:softHyphen/>
        <w:t>ществляют непрерывно и равномерно с первых дней развертыва</w:t>
      </w:r>
      <w:r w:rsidRPr="009338D1">
        <w:rPr>
          <w:rFonts w:ascii="Times New Roman" w:hAnsi="Times New Roman" w:cs="Times New Roman"/>
        </w:rPr>
        <w:softHyphen/>
        <w:t>ния всех работ потока. Благодаря этому улучшаются условия ра</w:t>
      </w:r>
      <w:r w:rsidRPr="009338D1">
        <w:rPr>
          <w:rFonts w:ascii="Times New Roman" w:hAnsi="Times New Roman" w:cs="Times New Roman"/>
        </w:rPr>
        <w:softHyphen/>
        <w:t>боты строительного транспорта, использующего готовые участки дороги для подвозки строительных материалов. Транспорт общего пользования также сможет задолго до конца строительства пере</w:t>
      </w:r>
      <w:r w:rsidRPr="009338D1">
        <w:rPr>
          <w:rFonts w:ascii="Times New Roman" w:hAnsi="Times New Roman" w:cs="Times New Roman"/>
        </w:rPr>
        <w:softHyphen/>
        <w:t>двигаться по законченной части дороги, что ускоряет ее окупае</w:t>
      </w:r>
      <w:r w:rsidRPr="009338D1">
        <w:rPr>
          <w:rFonts w:ascii="Times New Roman" w:hAnsi="Times New Roman" w:cs="Times New Roman"/>
        </w:rPr>
        <w:softHyphen/>
        <w:t>мость в народном хозяйстве.</w:t>
      </w:r>
    </w:p>
    <w:p w:rsidR="00D77D73" w:rsidRPr="009338D1" w:rsidRDefault="00D77D73" w:rsidP="00D77D73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Концентрация средств механизации в специализированных отрядах обеспечивает лучшее их использование, создает благо</w:t>
      </w:r>
      <w:r w:rsidRPr="009338D1">
        <w:rPr>
          <w:rFonts w:ascii="Times New Roman" w:hAnsi="Times New Roman" w:cs="Times New Roman"/>
        </w:rPr>
        <w:softHyphen/>
        <w:t>приятные условия для обслуживания и ремонта, облегчает кон</w:t>
      </w:r>
      <w:r w:rsidRPr="009338D1">
        <w:rPr>
          <w:rFonts w:ascii="Times New Roman" w:hAnsi="Times New Roman" w:cs="Times New Roman"/>
        </w:rPr>
        <w:softHyphen/>
        <w:t>троль за работой машин. Все это в конечном счете приводит к по</w:t>
      </w:r>
      <w:r w:rsidRPr="009338D1">
        <w:rPr>
          <w:rFonts w:ascii="Times New Roman" w:hAnsi="Times New Roman" w:cs="Times New Roman"/>
        </w:rPr>
        <w:softHyphen/>
        <w:t>вышению производительности каждой машины и снижению себе</w:t>
      </w:r>
      <w:r w:rsidRPr="009338D1">
        <w:rPr>
          <w:rFonts w:ascii="Times New Roman" w:hAnsi="Times New Roman" w:cs="Times New Roman"/>
        </w:rPr>
        <w:softHyphen/>
        <w:t>стоимости механизированных работ.</w:t>
      </w:r>
    </w:p>
    <w:p w:rsidR="00D77D73" w:rsidRPr="009338D1" w:rsidRDefault="00D77D73" w:rsidP="00D77D73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Специализация рабочих на выполнение ограниченного числа производственных операций способствует повышению их квалифи</w:t>
      </w:r>
      <w:r w:rsidRPr="009338D1">
        <w:rPr>
          <w:rFonts w:ascii="Times New Roman" w:hAnsi="Times New Roman" w:cs="Times New Roman"/>
        </w:rPr>
        <w:softHyphen/>
        <w:t>кации, что также ведет к повышению производительности труда и снижению себестоимости работ.</w:t>
      </w:r>
    </w:p>
    <w:p w:rsidR="00D77D73" w:rsidRPr="009338D1" w:rsidRDefault="00D77D73" w:rsidP="00D77D73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Сосредоточение производства работ на относительно неболь</w:t>
      </w:r>
      <w:r w:rsidRPr="009338D1">
        <w:rPr>
          <w:rFonts w:ascii="Times New Roman" w:hAnsi="Times New Roman" w:cs="Times New Roman"/>
        </w:rPr>
        <w:softHyphen/>
        <w:t>шом участке дороги облегчает оперативное руководство работами и контроль за их качеством.</w:t>
      </w:r>
    </w:p>
    <w:p w:rsidR="00D77D73" w:rsidRPr="009338D1" w:rsidRDefault="00D77D73" w:rsidP="00D77D73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Вся система поточного строительства обеспечивает повыше</w:t>
      </w:r>
      <w:r w:rsidRPr="009338D1">
        <w:rPr>
          <w:rFonts w:ascii="Times New Roman" w:hAnsi="Times New Roman" w:cs="Times New Roman"/>
        </w:rPr>
        <w:softHyphen/>
        <w:t>ние общей культуры производства работ, облегчает учет выполне</w:t>
      </w:r>
      <w:r w:rsidRPr="009338D1">
        <w:rPr>
          <w:rFonts w:ascii="Times New Roman" w:hAnsi="Times New Roman" w:cs="Times New Roman"/>
        </w:rPr>
        <w:softHyphen/>
        <w:t>ния планов работ, сокращает сроки оборачиваемости материаль</w:t>
      </w:r>
      <w:r w:rsidRPr="009338D1">
        <w:rPr>
          <w:rFonts w:ascii="Times New Roman" w:hAnsi="Times New Roman" w:cs="Times New Roman"/>
        </w:rPr>
        <w:softHyphen/>
        <w:t>ных и денежных средств и объем незавершенного производства.</w:t>
      </w:r>
    </w:p>
    <w:p w:rsidR="00D77D73" w:rsidRPr="009338D1" w:rsidRDefault="00D77D73" w:rsidP="00D77D73">
      <w:pPr>
        <w:pStyle w:val="a4"/>
        <w:jc w:val="both"/>
        <w:rPr>
          <w:rFonts w:ascii="Times New Roman" w:hAnsi="Times New Roman" w:cs="Times New Roman"/>
        </w:rPr>
      </w:pPr>
    </w:p>
    <w:p w:rsidR="00D77D73" w:rsidRPr="009338D1" w:rsidRDefault="00D77D73" w:rsidP="00D77D73">
      <w:pPr>
        <w:pStyle w:val="a4"/>
        <w:ind w:firstLine="709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 xml:space="preserve">Факторами, способствующими развитию и внедрению поточного метода организации работ в дорожном строительстве, являются: </w:t>
      </w:r>
    </w:p>
    <w:p w:rsidR="00D77D73" w:rsidRPr="009338D1" w:rsidRDefault="00D77D73" w:rsidP="00D77D73">
      <w:pPr>
        <w:pStyle w:val="a4"/>
        <w:ind w:firstLine="709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а) научная разработка основ организации дорожного строитель</w:t>
      </w:r>
      <w:r w:rsidRPr="009338D1">
        <w:rPr>
          <w:rFonts w:ascii="Times New Roman" w:hAnsi="Times New Roman" w:cs="Times New Roman"/>
        </w:rPr>
        <w:softHyphen/>
        <w:t xml:space="preserve">ства; </w:t>
      </w:r>
    </w:p>
    <w:p w:rsidR="00D77D73" w:rsidRPr="009338D1" w:rsidRDefault="00D77D73" w:rsidP="00D77D73">
      <w:pPr>
        <w:pStyle w:val="a4"/>
        <w:ind w:firstLine="709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б) разработка прогрессивной технологии производства до</w:t>
      </w:r>
      <w:r w:rsidRPr="009338D1">
        <w:rPr>
          <w:rFonts w:ascii="Times New Roman" w:hAnsi="Times New Roman" w:cs="Times New Roman"/>
        </w:rPr>
        <w:softHyphen/>
        <w:t xml:space="preserve">рожно-строительных работ; </w:t>
      </w:r>
    </w:p>
    <w:p w:rsidR="00D77D73" w:rsidRPr="009338D1" w:rsidRDefault="00D77D73" w:rsidP="00D77D73">
      <w:pPr>
        <w:pStyle w:val="a4"/>
        <w:ind w:firstLine="709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в) оснащение дорожно-строительных организаций в достаточном количестве современными средствами механизации.</w:t>
      </w:r>
    </w:p>
    <w:p w:rsidR="00D77D73" w:rsidRPr="009338D1" w:rsidRDefault="00D77D73" w:rsidP="00D77D73">
      <w:pPr>
        <w:pStyle w:val="a4"/>
        <w:ind w:firstLine="708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Основной организационной единицей при поточном строитель</w:t>
      </w:r>
      <w:r w:rsidRPr="009338D1">
        <w:rPr>
          <w:rFonts w:ascii="Times New Roman" w:hAnsi="Times New Roman" w:cs="Times New Roman"/>
        </w:rPr>
        <w:softHyphen/>
        <w:t xml:space="preserve">стве автомобильных дорог является </w:t>
      </w:r>
      <w:r w:rsidRPr="009338D1">
        <w:rPr>
          <w:rFonts w:ascii="Times New Roman" w:hAnsi="Times New Roman" w:cs="Times New Roman"/>
          <w:i/>
        </w:rPr>
        <w:t>специализированный (или частный) поток</w:t>
      </w:r>
      <w:r w:rsidRPr="009338D1">
        <w:rPr>
          <w:rFonts w:ascii="Times New Roman" w:hAnsi="Times New Roman" w:cs="Times New Roman"/>
        </w:rPr>
        <w:t>.</w:t>
      </w:r>
    </w:p>
    <w:p w:rsidR="00D77D73" w:rsidRPr="009338D1" w:rsidRDefault="00D77D73" w:rsidP="00D77D73">
      <w:pPr>
        <w:pStyle w:val="a4"/>
        <w:ind w:firstLine="708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 xml:space="preserve">Под </w:t>
      </w:r>
      <w:r w:rsidRPr="009338D1">
        <w:rPr>
          <w:rStyle w:val="0pt"/>
          <w:rFonts w:ascii="Times New Roman" w:hAnsi="Times New Roman" w:cs="Times New Roman"/>
        </w:rPr>
        <w:t>специализированным потоком</w:t>
      </w:r>
      <w:r w:rsidRPr="009338D1">
        <w:rPr>
          <w:rFonts w:ascii="Times New Roman" w:hAnsi="Times New Roman" w:cs="Times New Roman"/>
        </w:rPr>
        <w:t xml:space="preserve"> понимают находящийся в действии комплекс всех материально-технических и трудовых ресурсов, необходимых для строительства отдельной дорожной конструкции или выполнения отдельного вида работ поточным методом.</w:t>
      </w:r>
    </w:p>
    <w:p w:rsidR="00D77D73" w:rsidRPr="009338D1" w:rsidRDefault="00D77D73" w:rsidP="00D77D73">
      <w:pPr>
        <w:pStyle w:val="a4"/>
        <w:ind w:firstLine="708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Для выполнения линейных дорожно-строительных работ в соответствия с установленной технологической последователь</w:t>
      </w:r>
      <w:r w:rsidRPr="009338D1">
        <w:rPr>
          <w:rFonts w:ascii="Times New Roman" w:hAnsi="Times New Roman" w:cs="Times New Roman"/>
        </w:rPr>
        <w:softHyphen/>
        <w:t xml:space="preserve">ностью обычно организуют специализированные потоки: </w:t>
      </w:r>
    </w:p>
    <w:p w:rsidR="00D77D73" w:rsidRPr="009338D1" w:rsidRDefault="00D77D73" w:rsidP="00D77D73">
      <w:pPr>
        <w:pStyle w:val="a4"/>
        <w:ind w:firstLine="708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а) по строительству временных сооружений и постоянных дорожных зданий;</w:t>
      </w:r>
    </w:p>
    <w:p w:rsidR="00D77D73" w:rsidRPr="009338D1" w:rsidRDefault="00D77D73" w:rsidP="00D77D73">
      <w:pPr>
        <w:pStyle w:val="a4"/>
        <w:ind w:firstLine="708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б) по расчистке дорожной полосы и другим подготовитель</w:t>
      </w:r>
      <w:r w:rsidRPr="009338D1">
        <w:rPr>
          <w:rFonts w:ascii="Times New Roman" w:hAnsi="Times New Roman" w:cs="Times New Roman"/>
        </w:rPr>
        <w:softHyphen/>
        <w:t>ным работам;</w:t>
      </w:r>
    </w:p>
    <w:p w:rsidR="00D77D73" w:rsidRPr="009338D1" w:rsidRDefault="00D77D73" w:rsidP="00D77D73">
      <w:pPr>
        <w:pStyle w:val="a4"/>
        <w:ind w:firstLine="708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в) по строительству малых искусственных сооруже</w:t>
      </w:r>
      <w:r w:rsidRPr="009338D1">
        <w:rPr>
          <w:rFonts w:ascii="Times New Roman" w:hAnsi="Times New Roman" w:cs="Times New Roman"/>
        </w:rPr>
        <w:softHyphen/>
        <w:t>ний;</w:t>
      </w:r>
    </w:p>
    <w:p w:rsidR="00D77D73" w:rsidRPr="009338D1" w:rsidRDefault="00D77D73" w:rsidP="00D77D73">
      <w:pPr>
        <w:pStyle w:val="a4"/>
        <w:ind w:firstLine="708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г) по устройству земляного полотна;</w:t>
      </w:r>
    </w:p>
    <w:p w:rsidR="00D77D73" w:rsidRPr="009338D1" w:rsidRDefault="00D77D73" w:rsidP="00D77D73">
      <w:pPr>
        <w:pStyle w:val="a4"/>
        <w:ind w:firstLine="708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д) по строительству основа</w:t>
      </w:r>
      <w:r w:rsidRPr="009338D1">
        <w:rPr>
          <w:rFonts w:ascii="Times New Roman" w:hAnsi="Times New Roman" w:cs="Times New Roman"/>
        </w:rPr>
        <w:softHyphen/>
        <w:t>ния дорожной одежды и покрытия;</w:t>
      </w:r>
    </w:p>
    <w:p w:rsidR="00D77D73" w:rsidRPr="009338D1" w:rsidRDefault="00D77D73" w:rsidP="00D77D73">
      <w:pPr>
        <w:pStyle w:val="a4"/>
        <w:ind w:firstLine="708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е) по обстановке и отделке дороги.</w:t>
      </w:r>
    </w:p>
    <w:p w:rsidR="00D77D73" w:rsidRPr="009338D1" w:rsidRDefault="00D77D73" w:rsidP="00D77D73">
      <w:pPr>
        <w:pStyle w:val="a4"/>
        <w:jc w:val="both"/>
        <w:rPr>
          <w:rFonts w:ascii="Times New Roman" w:hAnsi="Times New Roman" w:cs="Times New Roman"/>
        </w:rPr>
      </w:pPr>
    </w:p>
    <w:p w:rsidR="00D77D73" w:rsidRPr="009338D1" w:rsidRDefault="00D77D73" w:rsidP="00D77D73">
      <w:pPr>
        <w:pStyle w:val="a4"/>
        <w:ind w:firstLine="708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В некоторых случаях строительство всей дорожной одежды (основания и покрытия) выполняют одним потоком. Примером такой организации работ может служить постройка бетонных по</w:t>
      </w:r>
      <w:r w:rsidRPr="009338D1">
        <w:rPr>
          <w:rFonts w:ascii="Times New Roman" w:hAnsi="Times New Roman" w:cs="Times New Roman"/>
        </w:rPr>
        <w:softHyphen/>
        <w:t>крытий на песчаном основании.</w:t>
      </w:r>
    </w:p>
    <w:p w:rsidR="00D77D73" w:rsidRPr="009338D1" w:rsidRDefault="00D77D73" w:rsidP="00D77D73">
      <w:pPr>
        <w:pStyle w:val="a4"/>
        <w:ind w:firstLine="708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Механизированные отряды, выполняющие работы в специали</w:t>
      </w:r>
      <w:r w:rsidRPr="009338D1">
        <w:rPr>
          <w:rFonts w:ascii="Times New Roman" w:hAnsi="Times New Roman" w:cs="Times New Roman"/>
        </w:rPr>
        <w:softHyphen/>
        <w:t>зированных потоках, имеют обычно постоянный состав машин и рабочих и, соответственно, постоянную производственную мощ</w:t>
      </w:r>
      <w:r w:rsidRPr="009338D1">
        <w:rPr>
          <w:rFonts w:ascii="Times New Roman" w:hAnsi="Times New Roman" w:cs="Times New Roman"/>
        </w:rPr>
        <w:softHyphen/>
        <w:t>ность. Между тем, объемы некоторых видов работ распределены неравномерно. Отряды, имеющие постоянную производственную мощность, не могут перемещаться с равномерной скоростью по строящейся дороге с неравномерным распределением объемов работ.</w:t>
      </w:r>
    </w:p>
    <w:p w:rsidR="00D77D73" w:rsidRPr="009338D1" w:rsidRDefault="00D77D73" w:rsidP="00D77D73">
      <w:pPr>
        <w:pStyle w:val="a4"/>
        <w:ind w:firstLine="709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В связи с этим различают два вида потоков:</w:t>
      </w:r>
    </w:p>
    <w:p w:rsidR="00D77D73" w:rsidRPr="009338D1" w:rsidRDefault="00D77D73" w:rsidP="00D77D73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9338D1">
        <w:rPr>
          <w:rStyle w:val="0pt"/>
          <w:rFonts w:ascii="Times New Roman" w:hAnsi="Times New Roman" w:cs="Times New Roman"/>
        </w:rPr>
        <w:t>потоки с постоянной скоростью</w:t>
      </w:r>
      <w:r w:rsidRPr="009338D1">
        <w:rPr>
          <w:rFonts w:ascii="Times New Roman" w:hAnsi="Times New Roman" w:cs="Times New Roman"/>
        </w:rPr>
        <w:t xml:space="preserve"> (темпом), при которой специа</w:t>
      </w:r>
      <w:r w:rsidRPr="009338D1">
        <w:rPr>
          <w:rFonts w:ascii="Times New Roman" w:hAnsi="Times New Roman" w:cs="Times New Roman"/>
        </w:rPr>
        <w:softHyphen/>
        <w:t>лизированные отряды в равные промежутки времени проходят в процессе производства работ равные по длине участки дороги;</w:t>
      </w:r>
    </w:p>
    <w:p w:rsidR="00D77D73" w:rsidRPr="009338D1" w:rsidRDefault="00D77D73" w:rsidP="00D77D73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9338D1">
        <w:rPr>
          <w:rStyle w:val="0pt"/>
          <w:rFonts w:ascii="Times New Roman" w:hAnsi="Times New Roman" w:cs="Times New Roman"/>
        </w:rPr>
        <w:t>потоки с переменной скоростью</w:t>
      </w:r>
      <w:r w:rsidRPr="009338D1">
        <w:rPr>
          <w:rFonts w:ascii="Times New Roman" w:hAnsi="Times New Roman" w:cs="Times New Roman"/>
        </w:rPr>
        <w:t xml:space="preserve"> (темпом), при которой специа</w:t>
      </w:r>
      <w:r w:rsidRPr="009338D1">
        <w:rPr>
          <w:rFonts w:ascii="Times New Roman" w:hAnsi="Times New Roman" w:cs="Times New Roman"/>
        </w:rPr>
        <w:softHyphen/>
        <w:t>лизированные отряды в равные промежутки времени проходят в процессе производства работ различные по длине участки дороги.</w:t>
      </w:r>
    </w:p>
    <w:p w:rsidR="00D77D73" w:rsidRPr="009338D1" w:rsidRDefault="00D77D73" w:rsidP="00D77D73">
      <w:pPr>
        <w:pStyle w:val="a4"/>
        <w:ind w:firstLine="709"/>
        <w:jc w:val="both"/>
        <w:rPr>
          <w:rFonts w:ascii="Times New Roman" w:hAnsi="Times New Roman" w:cs="Times New Roman"/>
          <w:i/>
        </w:rPr>
      </w:pPr>
      <w:r w:rsidRPr="009338D1">
        <w:rPr>
          <w:rFonts w:ascii="Times New Roman" w:hAnsi="Times New Roman" w:cs="Times New Roman"/>
          <w:i/>
        </w:rPr>
        <w:t>К потокам с постоянной скоростью относят потоки по устрой</w:t>
      </w:r>
      <w:r w:rsidRPr="009338D1">
        <w:rPr>
          <w:rFonts w:ascii="Times New Roman" w:hAnsi="Times New Roman" w:cs="Times New Roman"/>
          <w:i/>
        </w:rPr>
        <w:softHyphen/>
        <w:t>ству дорожных одежд и земляного полотна в равнинной местности. К потокам с переменной скоростью относят потоки по строитель</w:t>
      </w:r>
      <w:r w:rsidRPr="009338D1">
        <w:rPr>
          <w:rFonts w:ascii="Times New Roman" w:hAnsi="Times New Roman" w:cs="Times New Roman"/>
          <w:i/>
        </w:rPr>
        <w:softHyphen/>
        <w:t>ству земляного полотна в пересеченной и горной местности, искус</w:t>
      </w:r>
      <w:r w:rsidRPr="009338D1">
        <w:rPr>
          <w:rFonts w:ascii="Times New Roman" w:hAnsi="Times New Roman" w:cs="Times New Roman"/>
          <w:i/>
        </w:rPr>
        <w:softHyphen/>
        <w:t>ственных сооружений и др.</w:t>
      </w:r>
    </w:p>
    <w:p w:rsidR="00D77D73" w:rsidRPr="009338D1" w:rsidRDefault="00D77D73" w:rsidP="00D77D73">
      <w:pPr>
        <w:pStyle w:val="a4"/>
        <w:ind w:firstLine="708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Для выполнения заготовительных и транспортных работ также комплектуют специализированные подразделения:</w:t>
      </w:r>
    </w:p>
    <w:p w:rsidR="00D77D73" w:rsidRPr="009338D1" w:rsidRDefault="00D77D73" w:rsidP="00D77D73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машинно-карьерные отряды, обеспечивающие заготовку и пере</w:t>
      </w:r>
      <w:r w:rsidRPr="009338D1">
        <w:rPr>
          <w:rFonts w:ascii="Times New Roman" w:hAnsi="Times New Roman" w:cs="Times New Roman"/>
        </w:rPr>
        <w:softHyphen/>
        <w:t>работку местных дорожно-строительных материалов;</w:t>
      </w:r>
    </w:p>
    <w:p w:rsidR="00D77D73" w:rsidRPr="009338D1" w:rsidRDefault="00D77D73" w:rsidP="00D77D73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подразделе</w:t>
      </w:r>
      <w:r w:rsidRPr="009338D1">
        <w:rPr>
          <w:rFonts w:ascii="Times New Roman" w:hAnsi="Times New Roman" w:cs="Times New Roman"/>
        </w:rPr>
        <w:softHyphen/>
        <w:t>ния для разработки базисных карьеров;</w:t>
      </w:r>
    </w:p>
    <w:p w:rsidR="00D77D73" w:rsidRPr="009338D1" w:rsidRDefault="00D77D73" w:rsidP="00D77D73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подразделения, обслуживающие асфальтобетонные, цементо</w:t>
      </w:r>
      <w:r w:rsidRPr="009338D1">
        <w:rPr>
          <w:rFonts w:ascii="Times New Roman" w:hAnsi="Times New Roman" w:cs="Times New Roman"/>
        </w:rPr>
        <w:softHyphen/>
        <w:t>бетонные и камнедробильные заводы, полигоны железобетонных деталей и конструкций, битумные базы и другие производственные предприятия заводского или базового типа;</w:t>
      </w:r>
    </w:p>
    <w:p w:rsidR="00D77D73" w:rsidRPr="009338D1" w:rsidRDefault="00D77D73" w:rsidP="00D77D73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lastRenderedPageBreak/>
        <w:t xml:space="preserve">автомобильные колонны, имеющие в своем составе автомобили различного назначения: автосамосвалы для перевозки сыпучих грузов, бортовые автомобили для перевозки деталей сборных гражданских и искусственных сооружений, </w:t>
      </w:r>
      <w:proofErr w:type="spellStart"/>
      <w:r w:rsidRPr="009338D1">
        <w:rPr>
          <w:rFonts w:ascii="Times New Roman" w:hAnsi="Times New Roman" w:cs="Times New Roman"/>
        </w:rPr>
        <w:t>автобитумовозы</w:t>
      </w:r>
      <w:proofErr w:type="spellEnd"/>
      <w:r w:rsidRPr="009338D1">
        <w:rPr>
          <w:rFonts w:ascii="Times New Roman" w:hAnsi="Times New Roman" w:cs="Times New Roman"/>
        </w:rPr>
        <w:t>, цементовозы и т. д.</w:t>
      </w:r>
    </w:p>
    <w:p w:rsidR="008B0040" w:rsidRDefault="008B0040">
      <w:bookmarkStart w:id="0" w:name="_GoBack"/>
      <w:bookmarkEnd w:id="0"/>
    </w:p>
    <w:sectPr w:rsidR="008B00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NewtonC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CF6393"/>
    <w:multiLevelType w:val="hybridMultilevel"/>
    <w:tmpl w:val="A0182DF8"/>
    <w:lvl w:ilvl="0" w:tplc="108C17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A16522"/>
    <w:multiLevelType w:val="hybridMultilevel"/>
    <w:tmpl w:val="5C0A6E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776505"/>
    <w:multiLevelType w:val="multilevel"/>
    <w:tmpl w:val="0F9C40D0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4"/>
      <w:numFmt w:val="decimal"/>
      <w:isLgl/>
      <w:lvlText w:val="%1.%2"/>
      <w:lvlJc w:val="left"/>
      <w:pPr>
        <w:ind w:left="1429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69" w:hanging="1800"/>
      </w:pPr>
      <w:rPr>
        <w:rFonts w:hint="default"/>
      </w:rPr>
    </w:lvl>
  </w:abstractNum>
  <w:abstractNum w:abstractNumId="3" w15:restartNumberingAfterBreak="0">
    <w:nsid w:val="20B503E3"/>
    <w:multiLevelType w:val="hybridMultilevel"/>
    <w:tmpl w:val="78D400CC"/>
    <w:lvl w:ilvl="0" w:tplc="108C17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5A1FFB"/>
    <w:multiLevelType w:val="hybridMultilevel"/>
    <w:tmpl w:val="38D22EAC"/>
    <w:lvl w:ilvl="0" w:tplc="108C17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4016CA"/>
    <w:multiLevelType w:val="hybridMultilevel"/>
    <w:tmpl w:val="EE00FF24"/>
    <w:lvl w:ilvl="0" w:tplc="108C17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D36C5F"/>
    <w:multiLevelType w:val="hybridMultilevel"/>
    <w:tmpl w:val="3B8828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E85EC4"/>
    <w:multiLevelType w:val="hybridMultilevel"/>
    <w:tmpl w:val="D4206664"/>
    <w:lvl w:ilvl="0" w:tplc="E8A48A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18123D"/>
    <w:multiLevelType w:val="hybridMultilevel"/>
    <w:tmpl w:val="BE7E963C"/>
    <w:lvl w:ilvl="0" w:tplc="108C17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1"/>
  </w:num>
  <w:num w:numId="5">
    <w:abstractNumId w:val="3"/>
  </w:num>
  <w:num w:numId="6">
    <w:abstractNumId w:val="4"/>
  </w:num>
  <w:num w:numId="7">
    <w:abstractNumId w:val="2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41B"/>
    <w:rsid w:val="008B0040"/>
    <w:rsid w:val="00C6341B"/>
    <w:rsid w:val="00D77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9B4F0F-52C4-4DD8-B996-CD8510096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D77D7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D77D73"/>
    <w:rPr>
      <w:rFonts w:ascii="Sylfaen" w:eastAsia="Sylfaen" w:hAnsi="Sylfaen" w:cs="Sylfaen"/>
      <w:spacing w:val="10"/>
      <w:sz w:val="18"/>
      <w:szCs w:val="18"/>
      <w:shd w:val="clear" w:color="auto" w:fill="FFFFFF"/>
    </w:rPr>
  </w:style>
  <w:style w:type="character" w:customStyle="1" w:styleId="0pt">
    <w:name w:val="Основной текст + Курсив;Интервал 0 pt"/>
    <w:basedOn w:val="a3"/>
    <w:rsid w:val="00D77D73"/>
    <w:rPr>
      <w:rFonts w:ascii="Sylfaen" w:eastAsia="Sylfaen" w:hAnsi="Sylfaen" w:cs="Sylfaen"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 w:eastAsia="ru-RU" w:bidi="ru-RU"/>
    </w:rPr>
  </w:style>
  <w:style w:type="paragraph" w:customStyle="1" w:styleId="1">
    <w:name w:val="Основной текст1"/>
    <w:basedOn w:val="a"/>
    <w:link w:val="a3"/>
    <w:rsid w:val="00D77D73"/>
    <w:pPr>
      <w:shd w:val="clear" w:color="auto" w:fill="FFFFFF"/>
      <w:spacing w:before="300" w:line="206" w:lineRule="exact"/>
      <w:jc w:val="both"/>
    </w:pPr>
    <w:rPr>
      <w:rFonts w:ascii="Sylfaen" w:eastAsia="Sylfaen" w:hAnsi="Sylfaen" w:cs="Sylfaen"/>
      <w:color w:val="auto"/>
      <w:spacing w:val="10"/>
      <w:sz w:val="18"/>
      <w:szCs w:val="18"/>
      <w:lang w:eastAsia="en-US" w:bidi="ar-SA"/>
    </w:rPr>
  </w:style>
  <w:style w:type="paragraph" w:styleId="a4">
    <w:name w:val="No Spacing"/>
    <w:uiPriority w:val="1"/>
    <w:qFormat/>
    <w:rsid w:val="00D77D7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paragraph" w:styleId="a5">
    <w:name w:val="List Paragraph"/>
    <w:basedOn w:val="a"/>
    <w:uiPriority w:val="34"/>
    <w:qFormat/>
    <w:rsid w:val="00D77D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1838</Words>
  <Characters>10482</Characters>
  <Application>Microsoft Office Word</Application>
  <DocSecurity>0</DocSecurity>
  <Lines>87</Lines>
  <Paragraphs>24</Paragraphs>
  <ScaleCrop>false</ScaleCrop>
  <Company/>
  <LinksUpToDate>false</LinksUpToDate>
  <CharactersWithSpaces>12296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2020-10-30T13:05:00Z</dcterms:created>
  <dcterms:modified xsi:type="dcterms:W3CDTF">2020-10-30T13:06:00Z</dcterms:modified>
</cp:coreProperties>
</file>